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1B6" w:rsidRPr="00E111B6" w:rsidRDefault="00E111B6" w:rsidP="00E111B6">
      <w:pPr>
        <w:spacing w:after="0"/>
        <w:jc w:val="center"/>
        <w:rPr>
          <w:rFonts w:ascii="Times New Roman" w:hAnsi="Times New Roman" w:cs="Times New Roman"/>
          <w:sz w:val="24"/>
          <w:szCs w:val="24"/>
        </w:rPr>
      </w:pPr>
      <w:r w:rsidRPr="00E111B6">
        <w:rPr>
          <w:rFonts w:ascii="Times New Roman" w:hAnsi="Times New Roman" w:cs="Times New Roman"/>
          <w:noProof/>
          <w:sz w:val="24"/>
          <w:szCs w:val="24"/>
        </w:rPr>
        <w:drawing>
          <wp:inline distT="0" distB="0" distL="0" distR="0">
            <wp:extent cx="382905" cy="467995"/>
            <wp:effectExtent l="19050" t="0" r="0" b="0"/>
            <wp:docPr id="1" name="Рисунок 1" descr="C:\Documents and Settings\Администратор\Рабочий стол\киевское Сп _г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Администратор\Рабочий стол\киевское Сп _г11.jpg"/>
                    <pic:cNvPicPr>
                      <a:picLocks noChangeAspect="1" noChangeArrowheads="1"/>
                    </pic:cNvPicPr>
                  </pic:nvPicPr>
                  <pic:blipFill>
                    <a:blip r:embed="rId4" cstate="print"/>
                    <a:srcRect/>
                    <a:stretch>
                      <a:fillRect/>
                    </a:stretch>
                  </pic:blipFill>
                  <pic:spPr bwMode="auto">
                    <a:xfrm>
                      <a:off x="0" y="0"/>
                      <a:ext cx="382905" cy="467995"/>
                    </a:xfrm>
                    <a:prstGeom prst="rect">
                      <a:avLst/>
                    </a:prstGeom>
                    <a:noFill/>
                    <a:ln w="9525">
                      <a:noFill/>
                      <a:miter lim="800000"/>
                      <a:headEnd/>
                      <a:tailEnd/>
                    </a:ln>
                  </pic:spPr>
                </pic:pic>
              </a:graphicData>
            </a:graphic>
          </wp:inline>
        </w:drawing>
      </w:r>
    </w:p>
    <w:p w:rsidR="00E111B6" w:rsidRPr="00E111B6" w:rsidRDefault="00E111B6" w:rsidP="00E111B6">
      <w:pPr>
        <w:spacing w:after="0"/>
        <w:jc w:val="both"/>
        <w:rPr>
          <w:rFonts w:ascii="Times New Roman" w:hAnsi="Times New Roman" w:cs="Times New Roman"/>
          <w:sz w:val="24"/>
          <w:szCs w:val="24"/>
        </w:rPr>
      </w:pPr>
    </w:p>
    <w:p w:rsidR="00E111B6" w:rsidRPr="00E111B6" w:rsidRDefault="00E111B6" w:rsidP="00E111B6">
      <w:pPr>
        <w:spacing w:after="0"/>
        <w:jc w:val="center"/>
        <w:outlineLvl w:val="0"/>
        <w:rPr>
          <w:rFonts w:ascii="Times New Roman" w:hAnsi="Times New Roman" w:cs="Times New Roman"/>
          <w:b/>
          <w:sz w:val="28"/>
          <w:szCs w:val="28"/>
        </w:rPr>
      </w:pPr>
      <w:r w:rsidRPr="00E111B6">
        <w:rPr>
          <w:rFonts w:ascii="Times New Roman" w:hAnsi="Times New Roman" w:cs="Times New Roman"/>
          <w:b/>
          <w:sz w:val="28"/>
          <w:szCs w:val="28"/>
        </w:rPr>
        <w:t>АДМИНИСТРАЦИЯ КИЕВСКОГО СЕЛЬСКОГО ПОСЕЛЕНИЯ</w:t>
      </w:r>
    </w:p>
    <w:p w:rsidR="00E111B6" w:rsidRPr="00E111B6" w:rsidRDefault="00E111B6" w:rsidP="00E111B6">
      <w:pPr>
        <w:spacing w:after="0"/>
        <w:jc w:val="center"/>
        <w:rPr>
          <w:rFonts w:ascii="Times New Roman" w:hAnsi="Times New Roman" w:cs="Times New Roman"/>
          <w:b/>
          <w:sz w:val="8"/>
          <w:szCs w:val="8"/>
        </w:rPr>
      </w:pPr>
    </w:p>
    <w:p w:rsidR="00E111B6" w:rsidRPr="00E111B6" w:rsidRDefault="00E111B6" w:rsidP="00E111B6">
      <w:pPr>
        <w:spacing w:after="0"/>
        <w:jc w:val="center"/>
        <w:outlineLvl w:val="0"/>
        <w:rPr>
          <w:rFonts w:ascii="Times New Roman" w:hAnsi="Times New Roman" w:cs="Times New Roman"/>
          <w:b/>
          <w:sz w:val="28"/>
          <w:szCs w:val="28"/>
        </w:rPr>
      </w:pPr>
      <w:r w:rsidRPr="00E111B6">
        <w:rPr>
          <w:rFonts w:ascii="Times New Roman" w:hAnsi="Times New Roman" w:cs="Times New Roman"/>
          <w:b/>
          <w:sz w:val="28"/>
          <w:szCs w:val="28"/>
        </w:rPr>
        <w:t>КРЫМСКОГО РАЙОНА</w:t>
      </w:r>
    </w:p>
    <w:p w:rsidR="00E111B6" w:rsidRPr="00E111B6" w:rsidRDefault="00E111B6" w:rsidP="00E111B6">
      <w:pPr>
        <w:spacing w:after="0"/>
        <w:jc w:val="center"/>
        <w:rPr>
          <w:rFonts w:ascii="Times New Roman" w:hAnsi="Times New Roman" w:cs="Times New Roman"/>
          <w:b/>
          <w:sz w:val="28"/>
          <w:szCs w:val="28"/>
        </w:rPr>
      </w:pPr>
    </w:p>
    <w:p w:rsidR="00E111B6" w:rsidRPr="00E111B6" w:rsidRDefault="00E111B6" w:rsidP="00E111B6">
      <w:pPr>
        <w:spacing w:after="0"/>
        <w:jc w:val="center"/>
        <w:outlineLvl w:val="0"/>
        <w:rPr>
          <w:rFonts w:ascii="Times New Roman" w:hAnsi="Times New Roman" w:cs="Times New Roman"/>
          <w:b/>
          <w:sz w:val="36"/>
          <w:szCs w:val="36"/>
        </w:rPr>
      </w:pPr>
      <w:r w:rsidRPr="00E111B6">
        <w:rPr>
          <w:rFonts w:ascii="Times New Roman" w:hAnsi="Times New Roman" w:cs="Times New Roman"/>
          <w:b/>
          <w:sz w:val="36"/>
          <w:szCs w:val="36"/>
        </w:rPr>
        <w:t>ПОСТАНОВЛЕНИЕ</w:t>
      </w:r>
    </w:p>
    <w:p w:rsidR="00E111B6" w:rsidRPr="00E111B6" w:rsidRDefault="00E111B6" w:rsidP="00E111B6">
      <w:pPr>
        <w:spacing w:after="0"/>
        <w:jc w:val="center"/>
        <w:rPr>
          <w:rFonts w:ascii="Times New Roman" w:hAnsi="Times New Roman" w:cs="Times New Roman"/>
          <w:b/>
          <w:sz w:val="28"/>
          <w:szCs w:val="28"/>
        </w:rPr>
      </w:pPr>
    </w:p>
    <w:p w:rsidR="00E111B6" w:rsidRPr="00E111B6" w:rsidRDefault="00E111B6" w:rsidP="00E111B6">
      <w:pPr>
        <w:spacing w:after="0"/>
        <w:jc w:val="both"/>
        <w:rPr>
          <w:rFonts w:ascii="Times New Roman" w:hAnsi="Times New Roman" w:cs="Times New Roman"/>
          <w:sz w:val="24"/>
          <w:szCs w:val="24"/>
        </w:rPr>
      </w:pPr>
      <w:r w:rsidRPr="00E111B6">
        <w:rPr>
          <w:rFonts w:ascii="Times New Roman" w:hAnsi="Times New Roman" w:cs="Times New Roman"/>
          <w:sz w:val="24"/>
          <w:szCs w:val="24"/>
        </w:rPr>
        <w:t xml:space="preserve">               от </w:t>
      </w:r>
      <w:r w:rsidR="002F5B6D">
        <w:rPr>
          <w:rFonts w:ascii="Times New Roman" w:hAnsi="Times New Roman" w:cs="Times New Roman"/>
          <w:sz w:val="24"/>
          <w:szCs w:val="24"/>
        </w:rPr>
        <w:t>14</w:t>
      </w:r>
      <w:r w:rsidRPr="00E111B6">
        <w:rPr>
          <w:rFonts w:ascii="Times New Roman" w:hAnsi="Times New Roman" w:cs="Times New Roman"/>
          <w:sz w:val="24"/>
          <w:szCs w:val="24"/>
        </w:rPr>
        <w:t xml:space="preserve">.12.2015г. </w:t>
      </w:r>
      <w:r w:rsidRPr="00E111B6">
        <w:rPr>
          <w:rFonts w:ascii="Times New Roman" w:hAnsi="Times New Roman" w:cs="Times New Roman"/>
          <w:sz w:val="24"/>
          <w:szCs w:val="24"/>
        </w:rPr>
        <w:tab/>
        <w:t xml:space="preserve">                                                                             </w:t>
      </w:r>
      <w:r>
        <w:rPr>
          <w:rFonts w:ascii="Times New Roman" w:hAnsi="Times New Roman" w:cs="Times New Roman"/>
          <w:sz w:val="24"/>
          <w:szCs w:val="24"/>
        </w:rPr>
        <w:t xml:space="preserve">    №408</w:t>
      </w:r>
    </w:p>
    <w:p w:rsidR="00E111B6" w:rsidRPr="00E111B6" w:rsidRDefault="00E111B6" w:rsidP="00E111B6">
      <w:pPr>
        <w:ind w:firstLine="720"/>
        <w:jc w:val="both"/>
        <w:rPr>
          <w:rFonts w:ascii="Times New Roman" w:hAnsi="Times New Roman" w:cs="Times New Roman"/>
          <w:sz w:val="24"/>
          <w:szCs w:val="24"/>
        </w:rPr>
      </w:pPr>
      <w:r w:rsidRPr="00E111B6">
        <w:rPr>
          <w:rFonts w:ascii="Times New Roman" w:hAnsi="Times New Roman" w:cs="Times New Roman"/>
          <w:sz w:val="24"/>
          <w:szCs w:val="24"/>
        </w:rPr>
        <w:t xml:space="preserve">                                                                село Киевское</w:t>
      </w:r>
    </w:p>
    <w:p w:rsidR="00794E6A" w:rsidRPr="00794E6A" w:rsidRDefault="00794E6A" w:rsidP="00794E6A">
      <w:pPr>
        <w:spacing w:after="0" w:line="240" w:lineRule="auto"/>
        <w:rPr>
          <w:rFonts w:ascii="Times New Roman" w:hAnsi="Times New Roman" w:cs="Times New Roman"/>
          <w:sz w:val="27"/>
          <w:szCs w:val="27"/>
        </w:rPr>
      </w:pPr>
    </w:p>
    <w:p w:rsidR="00794E6A" w:rsidRPr="003667EF" w:rsidRDefault="00794E6A" w:rsidP="00794E6A">
      <w:pPr>
        <w:spacing w:after="0" w:line="240" w:lineRule="auto"/>
        <w:jc w:val="center"/>
        <w:rPr>
          <w:rFonts w:ascii="Times New Roman" w:hAnsi="Times New Roman" w:cs="Times New Roman"/>
          <w:b/>
          <w:bCs/>
          <w:sz w:val="28"/>
          <w:szCs w:val="28"/>
        </w:rPr>
      </w:pPr>
      <w:r w:rsidRPr="003667EF">
        <w:rPr>
          <w:rFonts w:ascii="Times New Roman" w:hAnsi="Times New Roman" w:cs="Times New Roman"/>
          <w:b/>
          <w:sz w:val="28"/>
          <w:szCs w:val="28"/>
        </w:rPr>
        <w:t>О внесении изменений в постановление администрации Киевского сельского поселения Крымского района от 14 марта 2013 года № 47 «</w:t>
      </w:r>
      <w:r w:rsidRPr="003667EF">
        <w:rPr>
          <w:rFonts w:ascii="Times New Roman" w:hAnsi="Times New Roman" w:cs="Times New Roman"/>
          <w:b/>
          <w:bCs/>
          <w:color w:val="000000"/>
          <w:sz w:val="28"/>
          <w:szCs w:val="28"/>
        </w:rPr>
        <w:t xml:space="preserve">Об утверждении административного регламента исполнения </w:t>
      </w:r>
      <w:r w:rsidRPr="003667EF">
        <w:rPr>
          <w:rFonts w:ascii="Times New Roman" w:hAnsi="Times New Roman" w:cs="Times New Roman"/>
          <w:b/>
          <w:bCs/>
          <w:sz w:val="28"/>
          <w:szCs w:val="28"/>
        </w:rPr>
        <w:t xml:space="preserve">администрацией   Киевского   сельского поселения Крымского   района </w:t>
      </w:r>
      <w:r w:rsidRPr="003667EF">
        <w:rPr>
          <w:rFonts w:ascii="Times New Roman" w:hAnsi="Times New Roman" w:cs="Times New Roman"/>
          <w:b/>
          <w:bCs/>
          <w:color w:val="000000"/>
          <w:sz w:val="28"/>
          <w:szCs w:val="28"/>
        </w:rPr>
        <w:t xml:space="preserve">муниципальной </w:t>
      </w:r>
      <w:r w:rsidRPr="003667EF">
        <w:rPr>
          <w:rFonts w:ascii="Times New Roman" w:hAnsi="Times New Roman" w:cs="Times New Roman"/>
          <w:b/>
          <w:bCs/>
          <w:sz w:val="28"/>
          <w:szCs w:val="28"/>
        </w:rPr>
        <w:t>функции:  «Осуществление муниципального земельного контроля на территории Киевского сельского поселения Крымского района»</w:t>
      </w:r>
    </w:p>
    <w:p w:rsidR="00794E6A" w:rsidRPr="003667EF" w:rsidRDefault="00794E6A" w:rsidP="00794E6A">
      <w:pPr>
        <w:spacing w:after="0" w:line="240" w:lineRule="auto"/>
        <w:jc w:val="center"/>
        <w:rPr>
          <w:rFonts w:ascii="Times New Roman" w:hAnsi="Times New Roman" w:cs="Times New Roman"/>
          <w:b/>
          <w:bCs/>
          <w:sz w:val="28"/>
          <w:szCs w:val="28"/>
        </w:rPr>
      </w:pPr>
    </w:p>
    <w:p w:rsidR="00794E6A" w:rsidRPr="003667EF" w:rsidRDefault="00794E6A" w:rsidP="008518DE">
      <w:pPr>
        <w:spacing w:after="0" w:line="240" w:lineRule="auto"/>
        <w:rPr>
          <w:rFonts w:ascii="Times New Roman" w:hAnsi="Times New Roman" w:cs="Times New Roman"/>
          <w:b/>
          <w:sz w:val="28"/>
          <w:szCs w:val="28"/>
        </w:rPr>
      </w:pPr>
    </w:p>
    <w:p w:rsidR="00794E6A" w:rsidRPr="003667EF" w:rsidRDefault="00794E6A" w:rsidP="00794E6A">
      <w:pPr>
        <w:spacing w:after="0" w:line="240" w:lineRule="auto"/>
        <w:ind w:firstLine="851"/>
        <w:jc w:val="both"/>
        <w:rPr>
          <w:rFonts w:ascii="Times New Roman" w:hAnsi="Times New Roman" w:cs="Times New Roman"/>
          <w:sz w:val="28"/>
          <w:szCs w:val="28"/>
        </w:rPr>
      </w:pPr>
      <w:proofErr w:type="gramStart"/>
      <w:r w:rsidRPr="003667EF">
        <w:rPr>
          <w:rFonts w:ascii="Times New Roman" w:hAnsi="Times New Roman" w:cs="Times New Roman"/>
          <w:bCs/>
          <w:color w:val="26282F"/>
          <w:sz w:val="28"/>
          <w:szCs w:val="28"/>
        </w:rPr>
        <w:t xml:space="preserve">Руководствуясь протестом </w:t>
      </w:r>
      <w:r w:rsidRPr="003667EF">
        <w:rPr>
          <w:rFonts w:ascii="Times New Roman" w:hAnsi="Times New Roman" w:cs="Times New Roman"/>
          <w:sz w:val="28"/>
          <w:szCs w:val="28"/>
        </w:rPr>
        <w:t xml:space="preserve">заместителя Крымского межрайонного прокурора от 27 ноября 2015 года №7-02-2015/8021, </w:t>
      </w:r>
      <w:r w:rsidRPr="003667EF">
        <w:rPr>
          <w:rFonts w:ascii="Times New Roman" w:hAnsi="Times New Roman" w:cs="Times New Roman"/>
          <w:bCs/>
          <w:sz w:val="28"/>
          <w:szCs w:val="28"/>
        </w:rPr>
        <w:t xml:space="preserve">в целях приведения регламентированной </w:t>
      </w:r>
      <w:r w:rsidRPr="003667EF">
        <w:rPr>
          <w:rFonts w:ascii="Times New Roman" w:hAnsi="Times New Roman" w:cs="Times New Roman"/>
          <w:color w:val="000000"/>
          <w:sz w:val="28"/>
          <w:szCs w:val="28"/>
          <w:lang w:eastAsia="ar-SA"/>
        </w:rPr>
        <w:t xml:space="preserve">процедуры по осуществлению муниципального земельного контроля  в соответствие с </w:t>
      </w:r>
      <w:r w:rsidRPr="003667EF">
        <w:rPr>
          <w:rFonts w:ascii="Times New Roman" w:hAnsi="Times New Roman" w:cs="Times New Roman"/>
          <w:sz w:val="28"/>
          <w:szCs w:val="28"/>
        </w:rPr>
        <w:t>требованиями ч.3 статьи 13, ч.6.2 статьи 9 и статьи 15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w:t>
      </w:r>
      <w:proofErr w:type="gramEnd"/>
      <w:r w:rsidRPr="003667EF">
        <w:rPr>
          <w:rFonts w:ascii="Times New Roman" w:hAnsi="Times New Roman" w:cs="Times New Roman"/>
          <w:sz w:val="28"/>
          <w:szCs w:val="28"/>
        </w:rPr>
        <w:t xml:space="preserve"> муниципального контроля», </w:t>
      </w:r>
      <w:proofErr w:type="gramStart"/>
      <w:r w:rsidRPr="003667EF">
        <w:rPr>
          <w:rFonts w:ascii="Times New Roman" w:hAnsi="Times New Roman" w:cs="Times New Roman"/>
          <w:sz w:val="28"/>
          <w:szCs w:val="28"/>
        </w:rPr>
        <w:t>п</w:t>
      </w:r>
      <w:proofErr w:type="gramEnd"/>
      <w:r w:rsidRPr="003667EF">
        <w:rPr>
          <w:rFonts w:ascii="Times New Roman" w:hAnsi="Times New Roman" w:cs="Times New Roman"/>
          <w:sz w:val="28"/>
          <w:szCs w:val="28"/>
        </w:rPr>
        <w:t xml:space="preserve"> о с т а н о в л я ю:</w:t>
      </w:r>
    </w:p>
    <w:p w:rsidR="00794E6A" w:rsidRPr="003667EF" w:rsidRDefault="00794E6A" w:rsidP="00794E6A">
      <w:pPr>
        <w:spacing w:after="0" w:line="240" w:lineRule="auto"/>
        <w:ind w:firstLine="851"/>
        <w:jc w:val="both"/>
        <w:rPr>
          <w:rFonts w:ascii="Times New Roman" w:hAnsi="Times New Roman" w:cs="Times New Roman"/>
          <w:bCs/>
          <w:sz w:val="28"/>
          <w:szCs w:val="28"/>
        </w:rPr>
      </w:pPr>
      <w:r w:rsidRPr="003667EF">
        <w:rPr>
          <w:rFonts w:ascii="Times New Roman" w:hAnsi="Times New Roman" w:cs="Times New Roman"/>
          <w:sz w:val="28"/>
          <w:szCs w:val="28"/>
        </w:rPr>
        <w:t>1. Внести в постановление администрации Киевского сельского поселения Крымского района от 14 марта 2013 года № 47 «</w:t>
      </w:r>
      <w:r w:rsidRPr="003667EF">
        <w:rPr>
          <w:rFonts w:ascii="Times New Roman" w:hAnsi="Times New Roman" w:cs="Times New Roman"/>
          <w:bCs/>
          <w:color w:val="000000"/>
          <w:sz w:val="28"/>
          <w:szCs w:val="28"/>
        </w:rPr>
        <w:t xml:space="preserve">Об утверждении административного регламента исполнения </w:t>
      </w:r>
      <w:r w:rsidRPr="003667EF">
        <w:rPr>
          <w:rFonts w:ascii="Times New Roman" w:hAnsi="Times New Roman" w:cs="Times New Roman"/>
          <w:bCs/>
          <w:sz w:val="28"/>
          <w:szCs w:val="28"/>
        </w:rPr>
        <w:t xml:space="preserve">администрацией   Киевского сельского поселения Крымского района </w:t>
      </w:r>
      <w:r w:rsidRPr="003667EF">
        <w:rPr>
          <w:rFonts w:ascii="Times New Roman" w:hAnsi="Times New Roman" w:cs="Times New Roman"/>
          <w:bCs/>
          <w:color w:val="000000"/>
          <w:sz w:val="28"/>
          <w:szCs w:val="28"/>
        </w:rPr>
        <w:t xml:space="preserve">муниципальной </w:t>
      </w:r>
      <w:r w:rsidRPr="003667EF">
        <w:rPr>
          <w:rFonts w:ascii="Times New Roman" w:hAnsi="Times New Roman" w:cs="Times New Roman"/>
          <w:bCs/>
          <w:sz w:val="28"/>
          <w:szCs w:val="28"/>
        </w:rPr>
        <w:t>функции: «Осуществление муниципального земельного контроля на территории Киевского сельского поселения Крымского района» следующие изменения:</w:t>
      </w:r>
    </w:p>
    <w:p w:rsidR="00156AA3" w:rsidRPr="003667EF" w:rsidRDefault="00794E6A" w:rsidP="00156AA3">
      <w:pPr>
        <w:spacing w:after="0" w:line="240" w:lineRule="auto"/>
        <w:ind w:firstLine="851"/>
        <w:jc w:val="both"/>
        <w:rPr>
          <w:rFonts w:ascii="Times New Roman" w:hAnsi="Times New Roman" w:cs="Times New Roman"/>
          <w:bCs/>
          <w:sz w:val="28"/>
          <w:szCs w:val="28"/>
        </w:rPr>
      </w:pPr>
      <w:r w:rsidRPr="003667EF">
        <w:rPr>
          <w:rFonts w:ascii="Times New Roman" w:hAnsi="Times New Roman" w:cs="Times New Roman"/>
          <w:bCs/>
          <w:sz w:val="28"/>
          <w:szCs w:val="28"/>
        </w:rPr>
        <w:t xml:space="preserve">1) пункт 4.2 </w:t>
      </w:r>
      <w:r w:rsidR="00156AA3" w:rsidRPr="003667EF">
        <w:rPr>
          <w:rFonts w:ascii="Times New Roman" w:hAnsi="Times New Roman" w:cs="Times New Roman"/>
          <w:bCs/>
          <w:sz w:val="28"/>
          <w:szCs w:val="28"/>
        </w:rPr>
        <w:t>административного регламента изложить в следующей редакции:</w:t>
      </w:r>
    </w:p>
    <w:p w:rsidR="00156AA3" w:rsidRPr="003667EF" w:rsidRDefault="00156AA3" w:rsidP="00156AA3">
      <w:pPr>
        <w:spacing w:after="0" w:line="240" w:lineRule="auto"/>
        <w:ind w:firstLine="851"/>
        <w:jc w:val="both"/>
        <w:rPr>
          <w:rFonts w:ascii="Times New Roman" w:hAnsi="Times New Roman" w:cs="Times New Roman"/>
          <w:bCs/>
          <w:sz w:val="28"/>
          <w:szCs w:val="28"/>
        </w:rPr>
      </w:pPr>
      <w:r w:rsidRPr="003667EF">
        <w:rPr>
          <w:rFonts w:ascii="Times New Roman" w:hAnsi="Times New Roman" w:cs="Times New Roman"/>
          <w:bCs/>
          <w:sz w:val="28"/>
          <w:szCs w:val="28"/>
        </w:rPr>
        <w:t xml:space="preserve">«4.2. </w:t>
      </w:r>
      <w:r w:rsidRPr="003667EF">
        <w:rPr>
          <w:rFonts w:ascii="Times New Roman" w:hAnsi="Times New Roman" w:cs="Times New Roman"/>
          <w:sz w:val="28"/>
          <w:szCs w:val="28"/>
        </w:rPr>
        <w:t xml:space="preserve">Администрация  Киевского  сельского поселения разрабатывает ежегодные планы проведения проверок и обеспечивает их выполнение. </w:t>
      </w:r>
    </w:p>
    <w:p w:rsidR="00156AA3" w:rsidRPr="003667EF" w:rsidRDefault="00794E6A" w:rsidP="00156AA3">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Проверка проводится в сроки, указанные в распоряжении о проведении проверки. Срок проведения проверки</w:t>
      </w:r>
      <w:r w:rsidRPr="003667EF">
        <w:rPr>
          <w:rFonts w:ascii="Times New Roman" w:hAnsi="Times New Roman" w:cs="Times New Roman"/>
          <w:bCs/>
          <w:sz w:val="28"/>
          <w:szCs w:val="28"/>
        </w:rPr>
        <w:t xml:space="preserve"> (как документарной, так и выездной) </w:t>
      </w:r>
      <w:r w:rsidRPr="003667EF">
        <w:rPr>
          <w:rFonts w:ascii="Times New Roman" w:hAnsi="Times New Roman" w:cs="Times New Roman"/>
          <w:sz w:val="28"/>
          <w:szCs w:val="28"/>
        </w:rPr>
        <w:t xml:space="preserve">не может превышать двадцать рабочих дней. </w:t>
      </w:r>
    </w:p>
    <w:p w:rsidR="00794E6A" w:rsidRPr="003667EF" w:rsidRDefault="00794E6A" w:rsidP="00156AA3">
      <w:pPr>
        <w:spacing w:after="0" w:line="240" w:lineRule="auto"/>
        <w:ind w:firstLine="851"/>
        <w:jc w:val="both"/>
        <w:rPr>
          <w:rFonts w:ascii="Times New Roman" w:hAnsi="Times New Roman" w:cs="Times New Roman"/>
          <w:sz w:val="28"/>
          <w:szCs w:val="28"/>
        </w:rPr>
      </w:pPr>
      <w:proofErr w:type="gramStart"/>
      <w:r w:rsidRPr="003667EF">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w:t>
      </w:r>
      <w:r w:rsidRPr="003667EF">
        <w:rPr>
          <w:rFonts w:ascii="Times New Roman" w:hAnsi="Times New Roman" w:cs="Times New Roman"/>
          <w:sz w:val="28"/>
          <w:szCs w:val="28"/>
        </w:rPr>
        <w:lastRenderedPageBreak/>
        <w:t xml:space="preserve">и расследований на основании мотивированных предложений должностных лиц органа муниципального жилищного контроля, проводящих выездную плановую проверку, срок проведения выездной плановой проверки может быть продлен, но не более чем на двадцать рабочих дней, в отношении малых предприятий не более чем на пятьдесят часов, </w:t>
      </w:r>
      <w:proofErr w:type="spellStart"/>
      <w:r w:rsidRPr="003667EF">
        <w:rPr>
          <w:rFonts w:ascii="Times New Roman" w:hAnsi="Times New Roman" w:cs="Times New Roman"/>
          <w:sz w:val="28"/>
          <w:szCs w:val="28"/>
        </w:rPr>
        <w:t>микропредприятий</w:t>
      </w:r>
      <w:proofErr w:type="spellEnd"/>
      <w:r w:rsidRPr="003667EF">
        <w:rPr>
          <w:rFonts w:ascii="Times New Roman" w:hAnsi="Times New Roman" w:cs="Times New Roman"/>
          <w:sz w:val="28"/>
          <w:szCs w:val="28"/>
        </w:rPr>
        <w:t xml:space="preserve"> не </w:t>
      </w:r>
      <w:r w:rsidR="00156AA3" w:rsidRPr="003667EF">
        <w:rPr>
          <w:rFonts w:ascii="Times New Roman" w:hAnsi="Times New Roman" w:cs="Times New Roman"/>
          <w:sz w:val="28"/>
          <w:szCs w:val="28"/>
        </w:rPr>
        <w:t>более</w:t>
      </w:r>
      <w:proofErr w:type="gramEnd"/>
      <w:r w:rsidR="00156AA3" w:rsidRPr="003667EF">
        <w:rPr>
          <w:rFonts w:ascii="Times New Roman" w:hAnsi="Times New Roman" w:cs="Times New Roman"/>
          <w:sz w:val="28"/>
          <w:szCs w:val="28"/>
        </w:rPr>
        <w:t xml:space="preserve"> чем на пятнадцать часов</w:t>
      </w:r>
      <w:proofErr w:type="gramStart"/>
      <w:r w:rsidR="00156AA3" w:rsidRPr="003667EF">
        <w:rPr>
          <w:rFonts w:ascii="Times New Roman" w:hAnsi="Times New Roman" w:cs="Times New Roman"/>
          <w:sz w:val="28"/>
          <w:szCs w:val="28"/>
        </w:rPr>
        <w:t>.»;</w:t>
      </w:r>
      <w:proofErr w:type="gramEnd"/>
    </w:p>
    <w:p w:rsidR="00156AA3" w:rsidRPr="003667EF" w:rsidRDefault="00156AA3" w:rsidP="00156AA3">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2) пункт 4.5 административного регламента дополнить следующими абзацами:</w:t>
      </w:r>
    </w:p>
    <w:p w:rsidR="00156AA3" w:rsidRPr="003667EF" w:rsidRDefault="00156AA3" w:rsidP="00156AA3">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w:t>
      </w:r>
      <w:r w:rsidRPr="003667EF">
        <w:rPr>
          <w:rFonts w:ascii="Times New Roman" w:eastAsiaTheme="minorHAnsi" w:hAnsi="Times New Roman" w:cs="Times New Roman"/>
          <w:sz w:val="28"/>
          <w:szCs w:val="28"/>
          <w:lang w:eastAsia="en-US"/>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руководителям органов   муниципального контроля о проведении совместных плановых проверок.</w:t>
      </w:r>
    </w:p>
    <w:p w:rsidR="00156AA3" w:rsidRPr="003667EF" w:rsidRDefault="00156AA3" w:rsidP="00156AA3">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roofErr w:type="gramStart"/>
      <w:r w:rsidRPr="003667EF">
        <w:rPr>
          <w:rFonts w:ascii="Times New Roman" w:hAnsi="Times New Roman" w:cs="Times New Roman"/>
          <w:sz w:val="28"/>
          <w:szCs w:val="28"/>
        </w:rPr>
        <w:t>.»;</w:t>
      </w:r>
      <w:proofErr w:type="gramEnd"/>
    </w:p>
    <w:p w:rsidR="00156AA3" w:rsidRPr="003667EF" w:rsidRDefault="00156AA3" w:rsidP="00156AA3">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 xml:space="preserve">3) </w:t>
      </w:r>
      <w:r w:rsidR="00C547FE" w:rsidRPr="003667EF">
        <w:rPr>
          <w:rFonts w:ascii="Times New Roman" w:hAnsi="Times New Roman" w:cs="Times New Roman"/>
          <w:sz w:val="28"/>
          <w:szCs w:val="28"/>
        </w:rPr>
        <w:t>пункт 11.1 административного регламента изложить в следующей редакции:</w:t>
      </w:r>
    </w:p>
    <w:p w:rsidR="00C547FE" w:rsidRPr="003667EF" w:rsidRDefault="00C547FE" w:rsidP="00C547FE">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 xml:space="preserve">« </w:t>
      </w:r>
      <w:r w:rsidR="00363919" w:rsidRPr="003667EF">
        <w:rPr>
          <w:rFonts w:ascii="Times New Roman" w:hAnsi="Times New Roman" w:cs="Times New Roman"/>
          <w:sz w:val="28"/>
          <w:szCs w:val="28"/>
        </w:rPr>
        <w:t xml:space="preserve">11.1. При проведении проверки должностные лица, осуществляющие муниципальный земельный контроль, не вправе:      </w:t>
      </w:r>
    </w:p>
    <w:p w:rsidR="00C547FE" w:rsidRPr="003667EF" w:rsidRDefault="00363919" w:rsidP="00C547FE">
      <w:pPr>
        <w:spacing w:after="0" w:line="240" w:lineRule="auto"/>
        <w:ind w:firstLine="851"/>
        <w:jc w:val="both"/>
        <w:rPr>
          <w:rFonts w:ascii="Times New Roman" w:hAnsi="Times New Roman" w:cs="Times New Roman"/>
          <w:sz w:val="28"/>
          <w:szCs w:val="28"/>
        </w:rPr>
      </w:pPr>
      <w:proofErr w:type="gramStart"/>
      <w:r w:rsidRPr="003667EF">
        <w:rPr>
          <w:rFonts w:ascii="Times New Roman" w:hAnsi="Times New Roman" w:cs="Times New Roman"/>
          <w:sz w:val="28"/>
          <w:szCs w:val="28"/>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осуществляющего муниципальный земельный контроль;     </w:t>
      </w:r>
      <w:proofErr w:type="gramEnd"/>
    </w:p>
    <w:p w:rsidR="00C547FE" w:rsidRPr="003667EF" w:rsidRDefault="00C547FE" w:rsidP="00C547FE">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2)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402A3B" w:rsidRPr="003667EF" w:rsidRDefault="00C547FE" w:rsidP="00402A3B">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 xml:space="preserve">3) 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5" w:history="1">
        <w:r w:rsidRPr="003667EF">
          <w:rPr>
            <w:rStyle w:val="a4"/>
            <w:rFonts w:ascii="Times New Roman" w:hAnsi="Times New Roman" w:cs="Times New Roman"/>
            <w:color w:val="auto"/>
            <w:sz w:val="28"/>
            <w:szCs w:val="28"/>
          </w:rPr>
          <w:t>законодательством</w:t>
        </w:r>
      </w:hyperlink>
      <w:r w:rsidRPr="003667EF">
        <w:rPr>
          <w:rFonts w:ascii="Times New Roman" w:hAnsi="Times New Roman" w:cs="Times New Roman"/>
          <w:sz w:val="28"/>
          <w:szCs w:val="28"/>
        </w:rPr>
        <w:t xml:space="preserve"> Российской Федерации порядке;</w:t>
      </w:r>
    </w:p>
    <w:p w:rsidR="00402A3B" w:rsidRPr="003667EF" w:rsidRDefault="00402A3B" w:rsidP="00402A3B">
      <w:pPr>
        <w:spacing w:after="0" w:line="240" w:lineRule="auto"/>
        <w:ind w:firstLine="851"/>
        <w:jc w:val="both"/>
        <w:rPr>
          <w:rFonts w:ascii="Times New Roman" w:hAnsi="Times New Roman" w:cs="Times New Roman"/>
          <w:sz w:val="28"/>
          <w:szCs w:val="28"/>
        </w:rPr>
      </w:pPr>
      <w:proofErr w:type="gramStart"/>
      <w:r w:rsidRPr="003667EF">
        <w:rPr>
          <w:rFonts w:ascii="Times New Roman" w:hAnsi="Times New Roman" w:cs="Times New Roman"/>
          <w:sz w:val="28"/>
          <w:szCs w:val="28"/>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sub_1222" w:history="1">
        <w:r w:rsidRPr="003667EF">
          <w:rPr>
            <w:rStyle w:val="a4"/>
            <w:rFonts w:ascii="Times New Roman" w:hAnsi="Times New Roman" w:cs="Times New Roman"/>
            <w:color w:val="auto"/>
            <w:sz w:val="28"/>
            <w:szCs w:val="28"/>
          </w:rPr>
          <w:t>подпунктом «б» пункта 2 части 2 статьи 10</w:t>
        </w:r>
      </w:hyperlink>
      <w:r w:rsidRPr="003667EF">
        <w:rPr>
          <w:rFonts w:ascii="Times New Roman" w:hAnsi="Times New Roman" w:cs="Times New Roman"/>
          <w:sz w:val="28"/>
          <w:szCs w:val="28"/>
        </w:rPr>
        <w:t>Федерального закона от 26 декабря 2008 года №294-ФЗ;</w:t>
      </w:r>
      <w:proofErr w:type="gramEnd"/>
    </w:p>
    <w:p w:rsidR="00402A3B" w:rsidRPr="003667EF" w:rsidRDefault="00402A3B" w:rsidP="00402A3B">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5)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C547FE" w:rsidRPr="003667EF" w:rsidRDefault="00402A3B" w:rsidP="00402A3B">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6</w:t>
      </w:r>
      <w:r w:rsidR="00C547FE" w:rsidRPr="003667EF">
        <w:rPr>
          <w:rFonts w:ascii="Times New Roman" w:hAnsi="Times New Roman" w:cs="Times New Roman"/>
          <w:sz w:val="28"/>
          <w:szCs w:val="28"/>
        </w:rPr>
        <w:t xml:space="preserve">) требовать представления документов, информации, образцов продукции, проб обследования объектов окружающей среды и объектов </w:t>
      </w:r>
      <w:r w:rsidR="00C547FE" w:rsidRPr="003667EF">
        <w:rPr>
          <w:rFonts w:ascii="Times New Roman" w:hAnsi="Times New Roman" w:cs="Times New Roman"/>
          <w:sz w:val="28"/>
          <w:szCs w:val="28"/>
        </w:rPr>
        <w:lastRenderedPageBreak/>
        <w:t>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C547FE" w:rsidRPr="003667EF" w:rsidRDefault="00402A3B" w:rsidP="00C547FE">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7</w:t>
      </w:r>
      <w:r w:rsidR="00363919" w:rsidRPr="003667EF">
        <w:rPr>
          <w:rFonts w:ascii="Times New Roman" w:hAnsi="Times New Roman" w:cs="Times New Roman"/>
          <w:sz w:val="28"/>
          <w:szCs w:val="28"/>
        </w:rPr>
        <w:t xml:space="preserve">) </w:t>
      </w:r>
      <w:r w:rsidR="00C547FE" w:rsidRPr="003667EF">
        <w:rPr>
          <w:rFonts w:ascii="Times New Roman" w:hAnsi="Times New Roman" w:cs="Times New Roman"/>
          <w:sz w:val="28"/>
          <w:szCs w:val="28"/>
        </w:rPr>
        <w:t xml:space="preserve">распространять информацию, полученную в результате проведения проверки и составляющую </w:t>
      </w:r>
      <w:hyperlink r:id="rId6" w:history="1">
        <w:r w:rsidR="00C547FE" w:rsidRPr="003667EF">
          <w:rPr>
            <w:rStyle w:val="a4"/>
            <w:rFonts w:ascii="Times New Roman" w:hAnsi="Times New Roman" w:cs="Times New Roman"/>
            <w:color w:val="auto"/>
            <w:sz w:val="28"/>
            <w:szCs w:val="28"/>
          </w:rPr>
          <w:t>государственную</w:t>
        </w:r>
      </w:hyperlink>
      <w:r w:rsidR="00C547FE" w:rsidRPr="003667EF">
        <w:rPr>
          <w:rFonts w:ascii="Times New Roman" w:hAnsi="Times New Roman" w:cs="Times New Roman"/>
          <w:sz w:val="28"/>
          <w:szCs w:val="28"/>
        </w:rPr>
        <w:t xml:space="preserve">, </w:t>
      </w:r>
      <w:hyperlink r:id="rId7" w:history="1">
        <w:r w:rsidR="00C547FE" w:rsidRPr="003667EF">
          <w:rPr>
            <w:rStyle w:val="a4"/>
            <w:rFonts w:ascii="Times New Roman" w:hAnsi="Times New Roman" w:cs="Times New Roman"/>
            <w:color w:val="auto"/>
            <w:sz w:val="28"/>
            <w:szCs w:val="28"/>
          </w:rPr>
          <w:t>коммерческую</w:t>
        </w:r>
      </w:hyperlink>
      <w:r w:rsidR="00C547FE" w:rsidRPr="003667EF">
        <w:rPr>
          <w:rFonts w:ascii="Times New Roman" w:hAnsi="Times New Roman" w:cs="Times New Roman"/>
          <w:sz w:val="28"/>
          <w:szCs w:val="28"/>
        </w:rPr>
        <w:t>, служебную, иную охраняемую законом тайну, за исключением случаев, предусмотренных законодательством Российской Федерации;</w:t>
      </w:r>
    </w:p>
    <w:p w:rsidR="00C547FE" w:rsidRPr="003667EF" w:rsidRDefault="00402A3B" w:rsidP="00C547FE">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8</w:t>
      </w:r>
      <w:r w:rsidR="00C547FE" w:rsidRPr="003667EF">
        <w:rPr>
          <w:rFonts w:ascii="Times New Roman" w:hAnsi="Times New Roman" w:cs="Times New Roman"/>
          <w:sz w:val="28"/>
          <w:szCs w:val="28"/>
        </w:rPr>
        <w:t>) превышать установленные сроки проведения проверки;</w:t>
      </w:r>
    </w:p>
    <w:p w:rsidR="00363919" w:rsidRPr="003667EF" w:rsidRDefault="00402A3B" w:rsidP="00C547FE">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9</w:t>
      </w:r>
      <w:r w:rsidR="00363919" w:rsidRPr="003667EF">
        <w:rPr>
          <w:rFonts w:ascii="Times New Roman" w:hAnsi="Times New Roman" w:cs="Times New Roman"/>
          <w:sz w:val="28"/>
          <w:szCs w:val="28"/>
        </w:rPr>
        <w:t>) получать в связи с должностным положением или в связи с исполнением должностных обязанностей вознаграждения от физических и юридических лиц, индивидуальных предпринимателей (подарки, денежное вознаграждение, ссуды, услуги, оплату развлечений, отдыха, транспортных расхо</w:t>
      </w:r>
      <w:r w:rsidRPr="003667EF">
        <w:rPr>
          <w:rFonts w:ascii="Times New Roman" w:hAnsi="Times New Roman" w:cs="Times New Roman"/>
          <w:sz w:val="28"/>
          <w:szCs w:val="28"/>
        </w:rPr>
        <w:t>дов и иные вознаграждения)</w:t>
      </w:r>
      <w:proofErr w:type="gramStart"/>
      <w:r w:rsidRPr="003667EF">
        <w:rPr>
          <w:rFonts w:ascii="Times New Roman" w:hAnsi="Times New Roman" w:cs="Times New Roman"/>
          <w:sz w:val="28"/>
          <w:szCs w:val="28"/>
        </w:rPr>
        <w:t>.»</w:t>
      </w:r>
      <w:proofErr w:type="gramEnd"/>
      <w:r w:rsidRPr="003667EF">
        <w:rPr>
          <w:rFonts w:ascii="Times New Roman" w:hAnsi="Times New Roman" w:cs="Times New Roman"/>
          <w:sz w:val="28"/>
          <w:szCs w:val="28"/>
        </w:rPr>
        <w:t>.</w:t>
      </w:r>
    </w:p>
    <w:p w:rsidR="00402A3B" w:rsidRPr="003667EF" w:rsidRDefault="00402A3B" w:rsidP="00402A3B">
      <w:pPr>
        <w:spacing w:after="0" w:line="240" w:lineRule="auto"/>
        <w:ind w:firstLine="851"/>
        <w:jc w:val="both"/>
        <w:rPr>
          <w:rFonts w:ascii="Times New Roman" w:hAnsi="Times New Roman" w:cs="Times New Roman"/>
          <w:sz w:val="28"/>
          <w:szCs w:val="28"/>
        </w:rPr>
      </w:pPr>
      <w:r w:rsidRPr="003667EF">
        <w:rPr>
          <w:rFonts w:ascii="Times New Roman" w:hAnsi="Times New Roman" w:cs="Times New Roman"/>
          <w:sz w:val="28"/>
          <w:szCs w:val="28"/>
        </w:rPr>
        <w:t>2. Постановление вступает в силу со дня его обнародования.</w:t>
      </w:r>
    </w:p>
    <w:p w:rsidR="00402A3B" w:rsidRPr="003667EF" w:rsidRDefault="00402A3B" w:rsidP="00402A3B">
      <w:pPr>
        <w:pStyle w:val="a6"/>
        <w:contextualSpacing/>
        <w:rPr>
          <w:sz w:val="28"/>
          <w:szCs w:val="28"/>
        </w:rPr>
      </w:pPr>
    </w:p>
    <w:p w:rsidR="00402A3B" w:rsidRPr="003667EF" w:rsidRDefault="00402A3B" w:rsidP="00402A3B">
      <w:pPr>
        <w:spacing w:after="0" w:line="240" w:lineRule="auto"/>
        <w:rPr>
          <w:rFonts w:ascii="Times New Roman" w:hAnsi="Times New Roman" w:cs="Times New Roman"/>
          <w:sz w:val="28"/>
          <w:szCs w:val="28"/>
        </w:rPr>
      </w:pPr>
    </w:p>
    <w:p w:rsidR="00402A3B" w:rsidRPr="003667EF" w:rsidRDefault="00402A3B" w:rsidP="00402A3B">
      <w:pPr>
        <w:spacing w:after="0" w:line="240" w:lineRule="auto"/>
        <w:rPr>
          <w:rFonts w:ascii="Times New Roman" w:hAnsi="Times New Roman" w:cs="Times New Roman"/>
          <w:sz w:val="28"/>
          <w:szCs w:val="28"/>
        </w:rPr>
      </w:pPr>
      <w:r w:rsidRPr="003667EF">
        <w:rPr>
          <w:rFonts w:ascii="Times New Roman" w:hAnsi="Times New Roman" w:cs="Times New Roman"/>
          <w:sz w:val="28"/>
          <w:szCs w:val="28"/>
        </w:rPr>
        <w:t>Глава Киевского сельского поселения</w:t>
      </w:r>
    </w:p>
    <w:p w:rsidR="00402A3B" w:rsidRPr="003667EF" w:rsidRDefault="00402A3B" w:rsidP="00402A3B">
      <w:pPr>
        <w:spacing w:after="0" w:line="240" w:lineRule="auto"/>
        <w:rPr>
          <w:rFonts w:ascii="Times New Roman" w:hAnsi="Times New Roman" w:cs="Times New Roman"/>
          <w:sz w:val="28"/>
          <w:szCs w:val="28"/>
        </w:rPr>
      </w:pPr>
      <w:r w:rsidRPr="003667EF">
        <w:rPr>
          <w:rFonts w:ascii="Times New Roman" w:hAnsi="Times New Roman" w:cs="Times New Roman"/>
          <w:sz w:val="28"/>
          <w:szCs w:val="28"/>
        </w:rPr>
        <w:t xml:space="preserve">Крымского района                                                          </w:t>
      </w:r>
      <w:r w:rsidR="00E111B6" w:rsidRPr="003667EF">
        <w:rPr>
          <w:rFonts w:ascii="Times New Roman" w:hAnsi="Times New Roman" w:cs="Times New Roman"/>
          <w:sz w:val="28"/>
          <w:szCs w:val="28"/>
        </w:rPr>
        <w:t xml:space="preserve">                   </w:t>
      </w:r>
      <w:proofErr w:type="spellStart"/>
      <w:r w:rsidRPr="003667EF">
        <w:rPr>
          <w:rFonts w:ascii="Times New Roman" w:hAnsi="Times New Roman" w:cs="Times New Roman"/>
          <w:sz w:val="28"/>
          <w:szCs w:val="28"/>
        </w:rPr>
        <w:t>Я.Г.Будагов</w:t>
      </w:r>
      <w:proofErr w:type="spellEnd"/>
    </w:p>
    <w:sectPr w:rsidR="00402A3B" w:rsidRPr="003667EF" w:rsidSect="00794E6A">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4E6A"/>
    <w:rsid w:val="00156AA3"/>
    <w:rsid w:val="002F5B6D"/>
    <w:rsid w:val="00363919"/>
    <w:rsid w:val="003667EF"/>
    <w:rsid w:val="00402A3B"/>
    <w:rsid w:val="006702AA"/>
    <w:rsid w:val="00794E6A"/>
    <w:rsid w:val="007F5287"/>
    <w:rsid w:val="008518DE"/>
    <w:rsid w:val="00877262"/>
    <w:rsid w:val="008B69C7"/>
    <w:rsid w:val="00C547FE"/>
    <w:rsid w:val="00E111B6"/>
    <w:rsid w:val="00E63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E6A"/>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94E6A"/>
    <w:rPr>
      <w:color w:val="0000FF"/>
      <w:u w:val="single"/>
    </w:rPr>
  </w:style>
  <w:style w:type="character" w:customStyle="1" w:styleId="a4">
    <w:name w:val="Гипертекстовая ссылка"/>
    <w:basedOn w:val="a0"/>
    <w:uiPriority w:val="99"/>
    <w:rsid w:val="00156AA3"/>
    <w:rPr>
      <w:color w:val="106BBE"/>
    </w:rPr>
  </w:style>
  <w:style w:type="paragraph" w:customStyle="1" w:styleId="a5">
    <w:name w:val="Информация об изменениях документа"/>
    <w:basedOn w:val="a"/>
    <w:next w:val="a"/>
    <w:uiPriority w:val="99"/>
    <w:rsid w:val="00C547FE"/>
    <w:pPr>
      <w:widowControl w:val="0"/>
      <w:autoSpaceDE w:val="0"/>
      <w:autoSpaceDN w:val="0"/>
      <w:adjustRightInd w:val="0"/>
      <w:spacing w:before="75" w:after="0" w:line="240" w:lineRule="auto"/>
      <w:ind w:left="170"/>
      <w:jc w:val="both"/>
    </w:pPr>
    <w:rPr>
      <w:rFonts w:ascii="Arial" w:eastAsiaTheme="minorEastAsia" w:hAnsi="Arial" w:cs="Arial"/>
      <w:i/>
      <w:iCs/>
      <w:color w:val="353842"/>
      <w:sz w:val="24"/>
      <w:szCs w:val="24"/>
      <w:shd w:val="clear" w:color="auto" w:fill="F0F0F0"/>
    </w:rPr>
  </w:style>
  <w:style w:type="paragraph" w:styleId="a6">
    <w:name w:val="No Spacing"/>
    <w:uiPriority w:val="1"/>
    <w:qFormat/>
    <w:rsid w:val="00402A3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E111B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111B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E6A"/>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94E6A"/>
    <w:rPr>
      <w:color w:val="0000FF"/>
      <w:u w:val="single"/>
    </w:rPr>
  </w:style>
  <w:style w:type="character" w:customStyle="1" w:styleId="a4">
    <w:name w:val="Гипертекстовая ссылка"/>
    <w:basedOn w:val="a0"/>
    <w:uiPriority w:val="99"/>
    <w:rsid w:val="00156AA3"/>
    <w:rPr>
      <w:color w:val="106BBE"/>
    </w:rPr>
  </w:style>
  <w:style w:type="paragraph" w:customStyle="1" w:styleId="a5">
    <w:name w:val="Информация об изменениях документа"/>
    <w:basedOn w:val="a"/>
    <w:next w:val="a"/>
    <w:uiPriority w:val="99"/>
    <w:rsid w:val="00C547FE"/>
    <w:pPr>
      <w:widowControl w:val="0"/>
      <w:autoSpaceDE w:val="0"/>
      <w:autoSpaceDN w:val="0"/>
      <w:adjustRightInd w:val="0"/>
      <w:spacing w:before="75" w:after="0" w:line="240" w:lineRule="auto"/>
      <w:ind w:left="170"/>
      <w:jc w:val="both"/>
    </w:pPr>
    <w:rPr>
      <w:rFonts w:ascii="Arial" w:eastAsiaTheme="minorEastAsia" w:hAnsi="Arial" w:cs="Arial"/>
      <w:i/>
      <w:iCs/>
      <w:color w:val="353842"/>
      <w:sz w:val="24"/>
      <w:szCs w:val="24"/>
      <w:shd w:val="clear" w:color="auto" w:fill="F0F0F0"/>
    </w:rPr>
  </w:style>
  <w:style w:type="paragraph" w:styleId="a6">
    <w:name w:val="No Spacing"/>
    <w:uiPriority w:val="1"/>
    <w:qFormat/>
    <w:rsid w:val="00402A3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garantF1://12036454.30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0002673.5" TargetMode="External"/><Relationship Id="rId5" Type="http://schemas.openxmlformats.org/officeDocument/2006/relationships/hyperlink" Target="garantF1://86367.47" TargetMode="External"/><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854</Words>
  <Characters>4872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ФУ АМО Крымский район</Company>
  <LinksUpToDate>false</LinksUpToDate>
  <CharactersWithSpaces>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Кочекьян</dc:creator>
  <cp:keywords/>
  <dc:description/>
  <cp:lastModifiedBy>общий отдел</cp:lastModifiedBy>
  <cp:revision>10</cp:revision>
  <cp:lastPrinted>2015-12-30T08:22:00Z</cp:lastPrinted>
  <dcterms:created xsi:type="dcterms:W3CDTF">2015-12-14T12:45:00Z</dcterms:created>
  <dcterms:modified xsi:type="dcterms:W3CDTF">2015-12-30T08:22:00Z</dcterms:modified>
</cp:coreProperties>
</file>